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1C3564" w:rsidRDefault="0098697D" w:rsidP="0098697D">
      <w:pPr>
        <w:rPr>
          <w:sz w:val="28"/>
        </w:rPr>
      </w:pPr>
      <w:r w:rsidRPr="001C3564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564">
        <w:rPr>
          <w:sz w:val="28"/>
        </w:rPr>
        <w:t xml:space="preserve">                                                            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1C3564">
        <w:rPr>
          <w:rFonts w:eastAsia="Times New Roman"/>
          <w:caps/>
        </w:rPr>
        <w:t>У К Р А Ї Н А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1C3564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1C3564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1C3564">
        <w:rPr>
          <w:szCs w:val="28"/>
        </w:rPr>
        <w:t xml:space="preserve">УПРАВЛІННЯ </w:t>
      </w:r>
      <w:r w:rsidR="0098697D" w:rsidRPr="001C3564">
        <w:rPr>
          <w:szCs w:val="28"/>
        </w:rPr>
        <w:t>КАПІТАЛЬНОГО БУДІВНИЦТВА</w:t>
      </w:r>
    </w:p>
    <w:p w:rsidR="0098697D" w:rsidRPr="001C3564" w:rsidRDefault="0098697D" w:rsidP="0098697D"/>
    <w:p w:rsidR="0098697D" w:rsidRPr="001C3564" w:rsidRDefault="0098697D" w:rsidP="0098697D">
      <w:pPr>
        <w:jc w:val="center"/>
        <w:rPr>
          <w:b/>
          <w:sz w:val="28"/>
          <w:szCs w:val="28"/>
        </w:rPr>
      </w:pPr>
      <w:r w:rsidRPr="001C3564">
        <w:rPr>
          <w:b/>
          <w:sz w:val="28"/>
          <w:szCs w:val="28"/>
        </w:rPr>
        <w:t>Н А К А З</w:t>
      </w:r>
    </w:p>
    <w:p w:rsidR="0098697D" w:rsidRPr="001C3564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RPr="001C3564" w:rsidTr="00202640">
        <w:trPr>
          <w:trHeight w:val="620"/>
        </w:trPr>
        <w:tc>
          <w:tcPr>
            <w:tcW w:w="3934" w:type="dxa"/>
            <w:hideMark/>
          </w:tcPr>
          <w:p w:rsidR="00AD2CCF" w:rsidRPr="001C3564" w:rsidRDefault="00AD2CCF" w:rsidP="00233A2B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від </w:t>
            </w:r>
            <w:r w:rsidR="00233A2B">
              <w:rPr>
                <w:sz w:val="28"/>
                <w:szCs w:val="28"/>
                <w:lang w:eastAsia="uk-UA"/>
              </w:rPr>
              <w:t xml:space="preserve">26 червня </w:t>
            </w:r>
            <w:r w:rsidR="00101CCC" w:rsidRPr="001C3564">
              <w:rPr>
                <w:sz w:val="28"/>
                <w:szCs w:val="28"/>
                <w:lang w:eastAsia="uk-UA"/>
              </w:rPr>
              <w:t>2024</w:t>
            </w:r>
            <w:r w:rsidRPr="001C3564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1C3564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      </w:t>
            </w:r>
            <w:r w:rsidR="00AD2CCF" w:rsidRPr="001C3564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1C3564" w:rsidRDefault="00AD2CCF" w:rsidP="00233A2B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№ </w:t>
            </w:r>
            <w:r w:rsidR="00233A2B">
              <w:rPr>
                <w:sz w:val="28"/>
                <w:szCs w:val="28"/>
                <w:lang w:eastAsia="uk-UA"/>
              </w:rPr>
              <w:t>186</w:t>
            </w:r>
          </w:p>
        </w:tc>
      </w:tr>
    </w:tbl>
    <w:p w:rsidR="002278A8" w:rsidRPr="001C3564" w:rsidRDefault="00101CCC" w:rsidP="0098697D">
      <w:pPr>
        <w:jc w:val="both"/>
        <w:rPr>
          <w:b/>
          <w:i/>
          <w:sz w:val="28"/>
          <w:szCs w:val="28"/>
        </w:rPr>
      </w:pPr>
      <w:r w:rsidRPr="001C3564">
        <w:rPr>
          <w:b/>
          <w:i/>
          <w:sz w:val="28"/>
          <w:szCs w:val="28"/>
        </w:rPr>
        <w:t xml:space="preserve"> </w:t>
      </w:r>
    </w:p>
    <w:p w:rsidR="00453472" w:rsidRDefault="00E30676" w:rsidP="00E30676">
      <w:pPr>
        <w:jc w:val="both"/>
        <w:rPr>
          <w:b/>
          <w:i/>
          <w:sz w:val="28"/>
          <w:szCs w:val="28"/>
          <w:lang w:eastAsia="ru-RU"/>
        </w:rPr>
      </w:pPr>
      <w:r w:rsidRPr="00E30676">
        <w:rPr>
          <w:b/>
          <w:i/>
          <w:sz w:val="28"/>
          <w:szCs w:val="28"/>
          <w:lang w:eastAsia="ru-RU"/>
        </w:rPr>
        <w:t xml:space="preserve">Про </w:t>
      </w:r>
      <w:r w:rsidR="004D4E28">
        <w:rPr>
          <w:b/>
          <w:i/>
          <w:sz w:val="28"/>
          <w:szCs w:val="28"/>
          <w:lang w:eastAsia="ru-RU"/>
        </w:rPr>
        <w:t>передачу нерухомого</w:t>
      </w:r>
      <w:r w:rsidR="005A0CE2">
        <w:rPr>
          <w:b/>
          <w:i/>
          <w:sz w:val="28"/>
          <w:szCs w:val="28"/>
          <w:lang w:eastAsia="ru-RU"/>
        </w:rPr>
        <w:t xml:space="preserve"> майна</w:t>
      </w:r>
    </w:p>
    <w:p w:rsidR="00E30676" w:rsidRPr="000F5F5C" w:rsidRDefault="00E30676" w:rsidP="00453472">
      <w:pPr>
        <w:ind w:firstLine="567"/>
        <w:jc w:val="both"/>
        <w:rPr>
          <w:sz w:val="20"/>
          <w:szCs w:val="28"/>
        </w:rPr>
      </w:pPr>
    </w:p>
    <w:p w:rsidR="00B63668" w:rsidRPr="004D4E28" w:rsidRDefault="00101CCC" w:rsidP="004D4E28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1C3564">
        <w:rPr>
          <w:sz w:val="28"/>
          <w:szCs w:val="28"/>
        </w:rPr>
        <w:t xml:space="preserve">Відповідно до статей 6, 41 Закону України «Про місцеві державні адміністрації», </w:t>
      </w:r>
      <w:r w:rsidR="005A0CE2" w:rsidRPr="005A0CE2">
        <w:rPr>
          <w:bCs/>
          <w:color w:val="000000"/>
          <w:sz w:val="28"/>
          <w:szCs w:val="28"/>
        </w:rPr>
        <w:t xml:space="preserve">Положення про порядок передачі об’єктів права державної власності, затвердженого постановою Кабінету Міністрів України від  21.09.1998 № 1482 «Про передачу об’єктів права державної та комунальної власності», </w:t>
      </w:r>
      <w:r w:rsidR="004D4E28" w:rsidRPr="004D4E28">
        <w:rPr>
          <w:bCs/>
          <w:color w:val="000000"/>
          <w:sz w:val="28"/>
          <w:szCs w:val="28"/>
        </w:rPr>
        <w:t xml:space="preserve">враховуючи листи-погодження </w:t>
      </w:r>
      <w:r w:rsidR="00C56525" w:rsidRPr="004D4E28">
        <w:rPr>
          <w:bCs/>
          <w:color w:val="000000"/>
          <w:sz w:val="28"/>
          <w:szCs w:val="28"/>
        </w:rPr>
        <w:t>Міністерства культури та інформаційної політики України від 13.05.2024 № 06/34/4324-24</w:t>
      </w:r>
      <w:r w:rsidR="00C56525">
        <w:rPr>
          <w:bCs/>
          <w:color w:val="000000"/>
          <w:sz w:val="28"/>
          <w:szCs w:val="28"/>
        </w:rPr>
        <w:t xml:space="preserve"> та </w:t>
      </w:r>
      <w:r w:rsidR="004D4E28" w:rsidRPr="004D4E28">
        <w:rPr>
          <w:bCs/>
          <w:color w:val="000000"/>
          <w:sz w:val="28"/>
          <w:szCs w:val="28"/>
        </w:rPr>
        <w:t>Фонду</w:t>
      </w:r>
      <w:r w:rsidR="004D4E28">
        <w:rPr>
          <w:bCs/>
          <w:color w:val="000000"/>
          <w:sz w:val="28"/>
          <w:szCs w:val="28"/>
        </w:rPr>
        <w:t xml:space="preserve"> державного майна України від 07</w:t>
      </w:r>
      <w:r w:rsidR="004D4E28" w:rsidRPr="004D4E28">
        <w:rPr>
          <w:bCs/>
          <w:color w:val="000000"/>
          <w:sz w:val="28"/>
          <w:szCs w:val="28"/>
        </w:rPr>
        <w:t>.06.202</w:t>
      </w:r>
      <w:r w:rsidR="004D4E28">
        <w:rPr>
          <w:bCs/>
          <w:color w:val="000000"/>
          <w:sz w:val="28"/>
          <w:szCs w:val="28"/>
        </w:rPr>
        <w:t>4</w:t>
      </w:r>
      <w:r w:rsidR="004D4E28" w:rsidRPr="004D4E28">
        <w:rPr>
          <w:bCs/>
          <w:color w:val="000000"/>
          <w:sz w:val="28"/>
          <w:szCs w:val="28"/>
        </w:rPr>
        <w:t xml:space="preserve"> № </w:t>
      </w:r>
      <w:r w:rsidR="004D4E28">
        <w:rPr>
          <w:bCs/>
          <w:color w:val="000000"/>
          <w:sz w:val="28"/>
          <w:szCs w:val="28"/>
        </w:rPr>
        <w:t>10-24/15590</w:t>
      </w:r>
    </w:p>
    <w:p w:rsidR="00101CCC" w:rsidRPr="001C3564" w:rsidRDefault="00101CCC" w:rsidP="00101CCC">
      <w:pPr>
        <w:shd w:val="clear" w:color="auto" w:fill="FFFFFF"/>
        <w:ind w:firstLine="567"/>
        <w:jc w:val="both"/>
        <w:rPr>
          <w:sz w:val="10"/>
          <w:szCs w:val="28"/>
        </w:rPr>
      </w:pP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 w:rsidRPr="001C3564">
        <w:rPr>
          <w:b/>
          <w:spacing w:val="20"/>
          <w:sz w:val="28"/>
          <w:szCs w:val="28"/>
          <w:lang w:val="uk-UA"/>
        </w:rPr>
        <w:t>н а к а з у ю:</w:t>
      </w:r>
    </w:p>
    <w:p w:rsidR="004D4E28" w:rsidRDefault="004D4E28" w:rsidP="004D4E28">
      <w:pPr>
        <w:pStyle w:val="a4"/>
        <w:numPr>
          <w:ilvl w:val="0"/>
          <w:numId w:val="10"/>
        </w:numPr>
        <w:tabs>
          <w:tab w:val="left" w:pos="709"/>
          <w:tab w:val="left" w:pos="851"/>
        </w:tabs>
        <w:suppressAutoHyphens w:val="0"/>
        <w:spacing w:before="240"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</w:t>
      </w:r>
      <w:r w:rsidRPr="004D4E28">
        <w:rPr>
          <w:sz w:val="28"/>
          <w:szCs w:val="28"/>
        </w:rPr>
        <w:t xml:space="preserve">до сфери управління Міністерства культури та інформаційної політики України для подальшого закріплення за Національним історико-культурним заповідником «Гетьманська столиця» </w:t>
      </w:r>
      <w:r>
        <w:rPr>
          <w:sz w:val="28"/>
          <w:szCs w:val="28"/>
        </w:rPr>
        <w:t xml:space="preserve">нерухоме </w:t>
      </w:r>
      <w:r w:rsidRPr="006D6747">
        <w:rPr>
          <w:sz w:val="28"/>
          <w:szCs w:val="28"/>
        </w:rPr>
        <w:t>майн</w:t>
      </w:r>
      <w:r>
        <w:rPr>
          <w:sz w:val="28"/>
          <w:szCs w:val="28"/>
        </w:rPr>
        <w:t>о (комплекс</w:t>
      </w:r>
      <w:r w:rsidRPr="004D4E28">
        <w:rPr>
          <w:sz w:val="28"/>
          <w:szCs w:val="28"/>
        </w:rPr>
        <w:t xml:space="preserve"> об’єктів незавершеного будівництва Цитаделі Батуринської фортеці у складі проекту: «Благоустрій території Цитаделі з відтворенням споруд, спорудженням меморіального комплексу та укріпленням схилів НІКЗ «Гетьманська столиця» в м. Батурині Бахмацького району Чернігівської області»</w:t>
      </w:r>
      <w:r>
        <w:rPr>
          <w:sz w:val="28"/>
          <w:szCs w:val="28"/>
        </w:rPr>
        <w:t>)</w:t>
      </w:r>
      <w:r w:rsidRPr="006D6747">
        <w:rPr>
          <w:sz w:val="28"/>
          <w:szCs w:val="28"/>
        </w:rPr>
        <w:t>.</w:t>
      </w:r>
    </w:p>
    <w:p w:rsidR="004D4E28" w:rsidRPr="004D4E28" w:rsidRDefault="004D4E28" w:rsidP="004D4E28">
      <w:pPr>
        <w:pStyle w:val="a4"/>
        <w:tabs>
          <w:tab w:val="left" w:pos="709"/>
          <w:tab w:val="left" w:pos="851"/>
        </w:tabs>
        <w:suppressAutoHyphens w:val="0"/>
        <w:spacing w:before="240" w:after="120"/>
        <w:ind w:left="567"/>
        <w:jc w:val="both"/>
        <w:rPr>
          <w:sz w:val="16"/>
          <w:szCs w:val="28"/>
        </w:rPr>
      </w:pPr>
    </w:p>
    <w:p w:rsidR="004D4E28" w:rsidRDefault="004D4E28" w:rsidP="004D4E2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Делегувати до складу комісії з приймання-передачі:</w:t>
      </w:r>
    </w:p>
    <w:p w:rsidR="004D4E28" w:rsidRPr="0005049F" w:rsidRDefault="004D4E28" w:rsidP="004D4E2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20F35">
        <w:rPr>
          <w:sz w:val="28"/>
          <w:szCs w:val="28"/>
        </w:rPr>
        <w:t>СЕРЕД</w:t>
      </w:r>
      <w:r>
        <w:rPr>
          <w:sz w:val="28"/>
          <w:szCs w:val="28"/>
        </w:rPr>
        <w:t>У</w:t>
      </w:r>
      <w:r w:rsidRPr="00620F35">
        <w:rPr>
          <w:sz w:val="28"/>
          <w:szCs w:val="28"/>
        </w:rPr>
        <w:t xml:space="preserve"> Світлан</w:t>
      </w:r>
      <w:r>
        <w:rPr>
          <w:sz w:val="28"/>
          <w:szCs w:val="28"/>
        </w:rPr>
        <w:t>у</w:t>
      </w:r>
      <w:r w:rsidRPr="00620F35">
        <w:rPr>
          <w:sz w:val="28"/>
          <w:szCs w:val="28"/>
        </w:rPr>
        <w:t xml:space="preserve"> Михайлівн</w:t>
      </w:r>
      <w:r>
        <w:rPr>
          <w:sz w:val="28"/>
          <w:szCs w:val="28"/>
        </w:rPr>
        <w:t>у</w:t>
      </w:r>
      <w:r w:rsidRPr="0005049F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начальника</w:t>
      </w:r>
      <w:r w:rsidRPr="0005049F">
        <w:rPr>
          <w:sz w:val="28"/>
          <w:szCs w:val="28"/>
        </w:rPr>
        <w:t xml:space="preserve"> відділу фінансового забезпечення</w:t>
      </w:r>
      <w:r>
        <w:rPr>
          <w:sz w:val="28"/>
          <w:szCs w:val="28"/>
        </w:rPr>
        <w:t xml:space="preserve"> – головного бухгалтера </w:t>
      </w:r>
      <w:r w:rsidRPr="008C066B">
        <w:rPr>
          <w:sz w:val="28"/>
          <w:szCs w:val="28"/>
        </w:rPr>
        <w:t>Управління капітального будівництва Чернігівської обласної державної адміністрації</w:t>
      </w:r>
      <w:r w:rsidRPr="0005049F">
        <w:rPr>
          <w:sz w:val="28"/>
          <w:szCs w:val="28"/>
        </w:rPr>
        <w:t>;</w:t>
      </w:r>
    </w:p>
    <w:p w:rsidR="004D4E28" w:rsidRPr="0005049F" w:rsidRDefault="004D4E28" w:rsidP="004D4E2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05049F">
        <w:rPr>
          <w:sz w:val="28"/>
          <w:szCs w:val="28"/>
        </w:rPr>
        <w:t>.</w:t>
      </w:r>
      <w:r w:rsidRPr="0005049F">
        <w:rPr>
          <w:sz w:val="28"/>
          <w:szCs w:val="28"/>
        </w:rPr>
        <w:tab/>
        <w:t>ТЕСТОВ</w:t>
      </w:r>
      <w:r>
        <w:rPr>
          <w:sz w:val="28"/>
          <w:szCs w:val="28"/>
        </w:rPr>
        <w:t>А Олексія</w:t>
      </w:r>
      <w:r w:rsidRPr="0005049F">
        <w:rPr>
          <w:sz w:val="28"/>
          <w:szCs w:val="28"/>
        </w:rPr>
        <w:t xml:space="preserve"> Васильович</w:t>
      </w:r>
      <w:r>
        <w:rPr>
          <w:sz w:val="28"/>
          <w:szCs w:val="28"/>
        </w:rPr>
        <w:t>а – заступника начальника</w:t>
      </w:r>
      <w:r w:rsidRPr="0005049F">
        <w:rPr>
          <w:sz w:val="28"/>
          <w:szCs w:val="28"/>
        </w:rPr>
        <w:t xml:space="preserve"> відділу організації будівництва та технічного нагляду</w:t>
      </w:r>
      <w:r>
        <w:rPr>
          <w:sz w:val="28"/>
          <w:szCs w:val="28"/>
        </w:rPr>
        <w:t xml:space="preserve"> </w:t>
      </w:r>
      <w:r w:rsidRPr="008C066B">
        <w:rPr>
          <w:sz w:val="28"/>
          <w:szCs w:val="28"/>
        </w:rPr>
        <w:t>Управління капітального будівництва Чернігівської обласної державної адміністрації</w:t>
      </w:r>
      <w:r w:rsidRPr="0005049F">
        <w:rPr>
          <w:sz w:val="28"/>
          <w:szCs w:val="28"/>
        </w:rPr>
        <w:t>;</w:t>
      </w:r>
    </w:p>
    <w:p w:rsidR="004D4E28" w:rsidRDefault="004D4E28" w:rsidP="004D4E2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05049F">
        <w:rPr>
          <w:sz w:val="28"/>
          <w:szCs w:val="28"/>
        </w:rPr>
        <w:t>.</w:t>
      </w:r>
      <w:r w:rsidRPr="0005049F">
        <w:rPr>
          <w:sz w:val="28"/>
          <w:szCs w:val="28"/>
        </w:rPr>
        <w:tab/>
        <w:t>ТКАЧЕНКО Юлі</w:t>
      </w:r>
      <w:r>
        <w:rPr>
          <w:sz w:val="28"/>
          <w:szCs w:val="28"/>
        </w:rPr>
        <w:t>ю</w:t>
      </w:r>
      <w:r w:rsidRPr="0005049F">
        <w:rPr>
          <w:sz w:val="28"/>
          <w:szCs w:val="28"/>
        </w:rPr>
        <w:t xml:space="preserve"> Володимирівн</w:t>
      </w:r>
      <w:r>
        <w:rPr>
          <w:sz w:val="28"/>
          <w:szCs w:val="28"/>
        </w:rPr>
        <w:t>у</w:t>
      </w:r>
      <w:r w:rsidRPr="0005049F">
        <w:rPr>
          <w:sz w:val="28"/>
          <w:szCs w:val="28"/>
        </w:rPr>
        <w:t xml:space="preserve"> – головн</w:t>
      </w:r>
      <w:r>
        <w:rPr>
          <w:sz w:val="28"/>
          <w:szCs w:val="28"/>
        </w:rPr>
        <w:t>ого</w:t>
      </w:r>
      <w:r w:rsidRPr="0005049F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>а</w:t>
      </w:r>
      <w:r w:rsidRPr="0005049F">
        <w:rPr>
          <w:sz w:val="28"/>
          <w:szCs w:val="28"/>
        </w:rPr>
        <w:t xml:space="preserve"> відділу юридичного забезпечення</w:t>
      </w:r>
      <w:r>
        <w:rPr>
          <w:sz w:val="28"/>
          <w:szCs w:val="28"/>
        </w:rPr>
        <w:t xml:space="preserve"> </w:t>
      </w:r>
      <w:r w:rsidRPr="008C066B">
        <w:rPr>
          <w:sz w:val="28"/>
          <w:szCs w:val="28"/>
        </w:rPr>
        <w:t>Управління капітального будівництва Чернігівської обласної державної адміністрації</w:t>
      </w:r>
      <w:r w:rsidRPr="0005049F">
        <w:rPr>
          <w:sz w:val="28"/>
          <w:szCs w:val="28"/>
        </w:rPr>
        <w:t>.</w:t>
      </w:r>
    </w:p>
    <w:p w:rsidR="004D4E28" w:rsidRPr="004D4E28" w:rsidRDefault="004D4E28" w:rsidP="004D4E28">
      <w:pPr>
        <w:tabs>
          <w:tab w:val="left" w:pos="993"/>
        </w:tabs>
        <w:ind w:firstLine="567"/>
        <w:jc w:val="both"/>
        <w:rPr>
          <w:sz w:val="16"/>
          <w:szCs w:val="28"/>
        </w:rPr>
      </w:pPr>
    </w:p>
    <w:p w:rsidR="006C7493" w:rsidRPr="001C3564" w:rsidRDefault="004D4E28" w:rsidP="004D4E28">
      <w:pPr>
        <w:pStyle w:val="ac"/>
        <w:tabs>
          <w:tab w:val="left" w:pos="851"/>
        </w:tabs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6C7493" w:rsidRPr="001C3564">
        <w:rPr>
          <w:sz w:val="28"/>
          <w:szCs w:val="28"/>
        </w:rPr>
        <w:t>Контроль за виконанням цього наказу залишаю за собою.</w:t>
      </w:r>
    </w:p>
    <w:p w:rsidR="001E68B3" w:rsidRPr="004D4E28" w:rsidRDefault="001E68B3" w:rsidP="001E68B3">
      <w:pPr>
        <w:jc w:val="both"/>
        <w:rPr>
          <w:sz w:val="20"/>
          <w:szCs w:val="28"/>
        </w:rPr>
      </w:pPr>
    </w:p>
    <w:p w:rsidR="00101CCC" w:rsidRPr="001C3564" w:rsidRDefault="00101CCC" w:rsidP="00101CCC">
      <w:pPr>
        <w:tabs>
          <w:tab w:val="left" w:pos="7088"/>
        </w:tabs>
        <w:rPr>
          <w:sz w:val="28"/>
          <w:szCs w:val="28"/>
        </w:rPr>
      </w:pPr>
      <w:r w:rsidRPr="001C3564">
        <w:rPr>
          <w:sz w:val="28"/>
          <w:szCs w:val="28"/>
        </w:rPr>
        <w:t>Начальник                                                                             Ярослав СЛЄСАРЕНКО</w:t>
      </w:r>
      <w:bookmarkStart w:id="0" w:name="_GoBack"/>
      <w:bookmarkEnd w:id="0"/>
    </w:p>
    <w:sectPr w:rsidR="00101CCC" w:rsidRPr="001C3564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E4716C"/>
    <w:multiLevelType w:val="hybridMultilevel"/>
    <w:tmpl w:val="506A6368"/>
    <w:lvl w:ilvl="0" w:tplc="42B44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BD3422"/>
    <w:multiLevelType w:val="hybridMultilevel"/>
    <w:tmpl w:val="CE5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9" w15:restartNumberingAfterBreak="0">
    <w:nsid w:val="64B12CA2"/>
    <w:multiLevelType w:val="hybridMultilevel"/>
    <w:tmpl w:val="A3080176"/>
    <w:lvl w:ilvl="0" w:tplc="D278C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0F5F5C"/>
    <w:rsid w:val="00101CCC"/>
    <w:rsid w:val="0010615C"/>
    <w:rsid w:val="001C3564"/>
    <w:rsid w:val="001E68B3"/>
    <w:rsid w:val="001F5540"/>
    <w:rsid w:val="001F71A9"/>
    <w:rsid w:val="00202640"/>
    <w:rsid w:val="002278A8"/>
    <w:rsid w:val="00233A2B"/>
    <w:rsid w:val="002B1D6B"/>
    <w:rsid w:val="00353FBA"/>
    <w:rsid w:val="003567E3"/>
    <w:rsid w:val="003C201E"/>
    <w:rsid w:val="00453472"/>
    <w:rsid w:val="004567F2"/>
    <w:rsid w:val="00472602"/>
    <w:rsid w:val="00487B3B"/>
    <w:rsid w:val="0049402D"/>
    <w:rsid w:val="004D4E28"/>
    <w:rsid w:val="0050530E"/>
    <w:rsid w:val="005A0CE2"/>
    <w:rsid w:val="005B0C1E"/>
    <w:rsid w:val="005B662C"/>
    <w:rsid w:val="00620D00"/>
    <w:rsid w:val="00620F26"/>
    <w:rsid w:val="006C7493"/>
    <w:rsid w:val="006E24ED"/>
    <w:rsid w:val="0070130C"/>
    <w:rsid w:val="00763CA3"/>
    <w:rsid w:val="007A15BA"/>
    <w:rsid w:val="0098697D"/>
    <w:rsid w:val="009B107F"/>
    <w:rsid w:val="00AA1056"/>
    <w:rsid w:val="00AD2CCF"/>
    <w:rsid w:val="00AD5D21"/>
    <w:rsid w:val="00B63668"/>
    <w:rsid w:val="00B73A18"/>
    <w:rsid w:val="00BF7D7A"/>
    <w:rsid w:val="00C3169B"/>
    <w:rsid w:val="00C4464B"/>
    <w:rsid w:val="00C56525"/>
    <w:rsid w:val="00C72157"/>
    <w:rsid w:val="00D02E48"/>
    <w:rsid w:val="00E30676"/>
    <w:rsid w:val="00EA0597"/>
    <w:rsid w:val="00EB1D54"/>
    <w:rsid w:val="00EF5DA8"/>
    <w:rsid w:val="00F25E91"/>
    <w:rsid w:val="00F53BA0"/>
    <w:rsid w:val="00F769C8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8E88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E2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101CCC"/>
    <w:pPr>
      <w:suppressAutoHyphens w:val="0"/>
      <w:ind w:left="993"/>
      <w:jc w:val="both"/>
    </w:pPr>
    <w:rPr>
      <w:sz w:val="28"/>
      <w:szCs w:val="20"/>
      <w:lang w:eastAsia="ru-RU"/>
    </w:rPr>
  </w:style>
  <w:style w:type="character" w:customStyle="1" w:styleId="NoSpacingChar">
    <w:name w:val="No Spacing Char"/>
    <w:link w:val="13"/>
    <w:locked/>
    <w:rsid w:val="004D4E28"/>
    <w:rPr>
      <w:rFonts w:ascii="Calibri" w:hAnsi="Calibri"/>
    </w:rPr>
  </w:style>
  <w:style w:type="paragraph" w:customStyle="1" w:styleId="13">
    <w:name w:val="Без интервала1"/>
    <w:link w:val="NoSpacingChar"/>
    <w:rsid w:val="004D4E28"/>
    <w:pPr>
      <w:ind w:firstLine="0"/>
      <w:jc w:val="lef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Kadri_UKB</cp:lastModifiedBy>
  <cp:revision>2</cp:revision>
  <cp:lastPrinted>2024-06-28T12:45:00Z</cp:lastPrinted>
  <dcterms:created xsi:type="dcterms:W3CDTF">2024-07-01T08:39:00Z</dcterms:created>
  <dcterms:modified xsi:type="dcterms:W3CDTF">2024-07-01T08:39:00Z</dcterms:modified>
</cp:coreProperties>
</file>